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3E749" w14:textId="6F0478B1" w:rsidR="00B00637" w:rsidRDefault="00FF4411">
      <w:r>
        <w:rPr>
          <w:noProof/>
        </w:rPr>
        <w:drawing>
          <wp:anchor distT="0" distB="0" distL="114300" distR="114300" simplePos="0" relativeHeight="251658240" behindDoc="1" locked="0" layoutInCell="1" allowOverlap="1" wp14:anchorId="063C8C7C" wp14:editId="2ED87670">
            <wp:simplePos x="0" y="0"/>
            <wp:positionH relativeFrom="column">
              <wp:posOffset>2240280</wp:posOffset>
            </wp:positionH>
            <wp:positionV relativeFrom="paragraph">
              <wp:posOffset>-26670</wp:posOffset>
            </wp:positionV>
            <wp:extent cx="1249680" cy="621665"/>
            <wp:effectExtent l="0" t="0" r="7620" b="6985"/>
            <wp:wrapNone/>
            <wp:docPr id="1151305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3ED8">
        <w:t xml:space="preserve">                                                                   </w:t>
      </w:r>
    </w:p>
    <w:p w14:paraId="4C220860" w14:textId="278809FE" w:rsidR="00FF4411" w:rsidRDefault="00C201C3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</w:t>
      </w:r>
      <w:r w:rsidR="00FF4411">
        <w:rPr>
          <w:rFonts w:hint="eastAsia"/>
          <w:sz w:val="36"/>
          <w:szCs w:val="36"/>
        </w:rPr>
        <w:t xml:space="preserve">    </w:t>
      </w:r>
    </w:p>
    <w:p w14:paraId="07E26C7F" w14:textId="4EC2C01B" w:rsidR="00683ED8" w:rsidRPr="00C201C3" w:rsidRDefault="00FF4411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                     </w:t>
      </w:r>
      <w:r w:rsidR="00683ED8" w:rsidRPr="00C201C3">
        <w:rPr>
          <w:rFonts w:ascii="KaiTi" w:eastAsia="KaiTi" w:hAnsi="KaiTi" w:hint="eastAsia"/>
          <w:b/>
          <w:bCs/>
          <w:sz w:val="36"/>
          <w:szCs w:val="36"/>
        </w:rPr>
        <w:t xml:space="preserve">墨西哥中華文化學院  </w:t>
      </w:r>
      <w:r w:rsidR="00C201C3" w:rsidRPr="00C201C3">
        <w:rPr>
          <w:rFonts w:ascii="KaiTi" w:eastAsia="KaiTi" w:hAnsi="KaiTi" w:hint="eastAsia"/>
          <w:b/>
          <w:bCs/>
          <w:sz w:val="36"/>
          <w:szCs w:val="36"/>
        </w:rPr>
        <w:t xml:space="preserve">                                                                                                 </w:t>
      </w:r>
      <w:r w:rsidR="00244308">
        <w:rPr>
          <w:rFonts w:ascii="KaiTi" w:eastAsia="KaiTi" w:hAnsi="KaiTi" w:hint="eastAsia"/>
          <w:b/>
          <w:bCs/>
          <w:sz w:val="36"/>
          <w:szCs w:val="36"/>
        </w:rPr>
        <w:t xml:space="preserve"> </w:t>
      </w:r>
      <w:r w:rsidR="00683ED8" w:rsidRPr="00C201C3">
        <w:rPr>
          <w:rFonts w:ascii="KaiTi" w:eastAsia="KaiTi" w:hAnsi="KaiTi" w:hint="eastAsia"/>
          <w:b/>
          <w:bCs/>
          <w:sz w:val="36"/>
          <w:szCs w:val="36"/>
        </w:rPr>
        <w:t>誠徵大學應届畢業生到墨擔任</w:t>
      </w:r>
      <w:r w:rsidR="003A3AFD">
        <w:rPr>
          <w:rFonts w:ascii="KaiTi" w:eastAsia="KaiTi" w:hAnsi="KaiTi" w:hint="eastAsia"/>
          <w:b/>
          <w:bCs/>
          <w:sz w:val="36"/>
          <w:szCs w:val="36"/>
        </w:rPr>
        <w:t>中文</w:t>
      </w:r>
      <w:r w:rsidR="00683ED8" w:rsidRPr="00C201C3">
        <w:rPr>
          <w:rFonts w:ascii="KaiTi" w:eastAsia="KaiTi" w:hAnsi="KaiTi" w:hint="eastAsia"/>
          <w:b/>
          <w:bCs/>
          <w:sz w:val="36"/>
          <w:szCs w:val="36"/>
        </w:rPr>
        <w:t>教師公告</w:t>
      </w:r>
      <w:r w:rsidR="009F3FAB">
        <w:rPr>
          <w:rFonts w:ascii="KaiTi" w:eastAsia="KaiTi" w:hAnsi="KaiTi" w:hint="eastAsia"/>
          <w:b/>
          <w:bCs/>
          <w:sz w:val="36"/>
          <w:szCs w:val="36"/>
        </w:rPr>
        <w:t xml:space="preserve"> </w:t>
      </w:r>
      <w:r w:rsidR="009F3FAB">
        <w:rPr>
          <w:rFonts w:ascii="KaiTi" w:eastAsia="KaiTi" w:hAnsi="KaiTi"/>
          <w:b/>
          <w:bCs/>
          <w:sz w:val="36"/>
          <w:szCs w:val="36"/>
        </w:rPr>
        <w:t>(2025</w:t>
      </w:r>
      <w:r w:rsidR="009F3FAB">
        <w:rPr>
          <w:rFonts w:ascii="KaiTi" w:eastAsia="KaiTi" w:hAnsi="KaiTi" w:hint="eastAsia"/>
          <w:b/>
          <w:bCs/>
          <w:sz w:val="36"/>
          <w:szCs w:val="36"/>
        </w:rPr>
        <w:t>年度)</w:t>
      </w:r>
      <w:r w:rsidR="00683ED8" w:rsidRPr="00C201C3">
        <w:rPr>
          <w:rFonts w:ascii="KaiTi" w:eastAsia="KaiTi" w:hAnsi="KaiTi" w:hint="eastAsia"/>
          <w:b/>
          <w:bCs/>
          <w:sz w:val="36"/>
          <w:szCs w:val="36"/>
        </w:rPr>
        <w:t xml:space="preserve">     </w:t>
      </w:r>
    </w:p>
    <w:p w14:paraId="1E502051" w14:textId="1680EA2C" w:rsidR="00683ED8" w:rsidRPr="00C201C3" w:rsidRDefault="00683ED8">
      <w:p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本校為2</w:t>
      </w:r>
      <w:r w:rsidRPr="00C201C3">
        <w:rPr>
          <w:rFonts w:ascii="KaiTi" w:eastAsia="KaiTi" w:hAnsi="KaiTi"/>
          <w:sz w:val="28"/>
          <w:szCs w:val="28"/>
        </w:rPr>
        <w:t>003</w:t>
      </w:r>
      <w:r w:rsidRPr="00C201C3">
        <w:rPr>
          <w:rFonts w:ascii="KaiTi" w:eastAsia="KaiTi" w:hAnsi="KaiTi" w:hint="eastAsia"/>
          <w:sz w:val="28"/>
          <w:szCs w:val="28"/>
        </w:rPr>
        <w:t>年由</w:t>
      </w:r>
      <w:r w:rsidR="003A3AFD">
        <w:rPr>
          <w:rFonts w:ascii="KaiTi" w:eastAsia="KaiTi" w:hAnsi="KaiTi" w:hint="eastAsia"/>
          <w:sz w:val="28"/>
          <w:szCs w:val="28"/>
        </w:rPr>
        <w:t>墨西哥</w:t>
      </w:r>
      <w:r w:rsidRPr="00C201C3">
        <w:rPr>
          <w:rFonts w:ascii="KaiTi" w:eastAsia="KaiTi" w:hAnsi="KaiTi" w:hint="eastAsia"/>
          <w:sz w:val="28"/>
          <w:szCs w:val="28"/>
        </w:rPr>
        <w:t>臺商捐款成立的</w:t>
      </w:r>
      <w:r w:rsidR="003A3AFD">
        <w:rPr>
          <w:rFonts w:ascii="KaiTi" w:eastAsia="KaiTi" w:hAnsi="KaiTi" w:hint="eastAsia"/>
          <w:sz w:val="28"/>
          <w:szCs w:val="28"/>
        </w:rPr>
        <w:t>非盈利公益組織</w:t>
      </w:r>
      <w:r w:rsidRPr="00C201C3">
        <w:rPr>
          <w:rFonts w:ascii="KaiTi" w:eastAsia="KaiTi" w:hAnsi="KaiTi" w:hint="eastAsia"/>
          <w:sz w:val="28"/>
          <w:szCs w:val="28"/>
        </w:rPr>
        <w:t>， 本著服務台僑子弟及</w:t>
      </w:r>
      <w:r w:rsidR="003A3AFD">
        <w:rPr>
          <w:rFonts w:ascii="KaiTi" w:eastAsia="KaiTi" w:hAnsi="KaiTi" w:hint="eastAsia"/>
          <w:sz w:val="28"/>
          <w:szCs w:val="28"/>
        </w:rPr>
        <w:t>促進</w:t>
      </w:r>
      <w:r w:rsidRPr="00C201C3">
        <w:rPr>
          <w:rFonts w:ascii="KaiTi" w:eastAsia="KaiTi" w:hAnsi="KaiTi" w:hint="eastAsia"/>
          <w:sz w:val="28"/>
          <w:szCs w:val="28"/>
        </w:rPr>
        <w:t>台墨文化交流的理念，</w:t>
      </w:r>
      <w:r w:rsidR="003A3AFD">
        <w:rPr>
          <w:rFonts w:ascii="KaiTi" w:eastAsia="KaiTi" w:hAnsi="KaiTi" w:hint="eastAsia"/>
          <w:sz w:val="28"/>
          <w:szCs w:val="28"/>
        </w:rPr>
        <w:t>特</w:t>
      </w:r>
      <w:r w:rsidRPr="00C201C3">
        <w:rPr>
          <w:rFonts w:ascii="KaiTi" w:eastAsia="KaiTi" w:hAnsi="KaiTi" w:hint="eastAsia"/>
          <w:sz w:val="28"/>
          <w:szCs w:val="28"/>
        </w:rPr>
        <w:t>聘台灣相關科系</w:t>
      </w:r>
      <w:r w:rsidR="003A3AFD">
        <w:rPr>
          <w:rFonts w:ascii="KaiTi" w:eastAsia="KaiTi" w:hAnsi="KaiTi" w:hint="eastAsia"/>
          <w:sz w:val="28"/>
          <w:szCs w:val="28"/>
        </w:rPr>
        <w:t>應届畢業學子到本校維持一年的中文教學服務</w:t>
      </w:r>
      <w:r w:rsidRPr="00C201C3">
        <w:rPr>
          <w:rFonts w:ascii="KaiTi" w:eastAsia="KaiTi" w:hAnsi="KaiTi" w:hint="eastAsia"/>
          <w:sz w:val="28"/>
          <w:szCs w:val="28"/>
        </w:rPr>
        <w:t>，精進所學專長，並</w:t>
      </w:r>
      <w:r w:rsidR="003A3AFD">
        <w:rPr>
          <w:rFonts w:ascii="KaiTi" w:eastAsia="KaiTi" w:hAnsi="KaiTi" w:hint="eastAsia"/>
          <w:sz w:val="28"/>
          <w:szCs w:val="28"/>
        </w:rPr>
        <w:t>持續傳承本校成立宗旨</w:t>
      </w:r>
      <w:r w:rsidRPr="00C201C3">
        <w:rPr>
          <w:rFonts w:ascii="KaiTi" w:eastAsia="KaiTi" w:hAnsi="KaiTi" w:hint="eastAsia"/>
          <w:sz w:val="28"/>
          <w:szCs w:val="28"/>
        </w:rPr>
        <w:t>。</w:t>
      </w:r>
    </w:p>
    <w:p w14:paraId="3F21DFBF" w14:textId="33086DF5" w:rsidR="00683ED8" w:rsidRPr="00C201C3" w:rsidRDefault="00683ED8">
      <w:pPr>
        <w:rPr>
          <w:rFonts w:ascii="KaiTi" w:eastAsia="KaiTi" w:hAnsi="KaiTi"/>
          <w:b/>
          <w:bCs/>
          <w:sz w:val="28"/>
          <w:szCs w:val="28"/>
        </w:rPr>
      </w:pPr>
      <w:r w:rsidRPr="00C201C3">
        <w:rPr>
          <w:rFonts w:ascii="KaiTi" w:eastAsia="KaiTi" w:hAnsi="KaiTi" w:hint="eastAsia"/>
          <w:b/>
          <w:bCs/>
          <w:sz w:val="28"/>
          <w:szCs w:val="28"/>
        </w:rPr>
        <w:t>相关需求条件：</w:t>
      </w:r>
    </w:p>
    <w:p w14:paraId="75CD27D1" w14:textId="60ADC154" w:rsidR="00683ED8" w:rsidRPr="00C201C3" w:rsidRDefault="00683ED8" w:rsidP="00683ED8">
      <w:pPr>
        <w:pStyle w:val="ListParagraph"/>
        <w:numPr>
          <w:ilvl w:val="0"/>
          <w:numId w:val="1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西班牙語系或應用華語系</w:t>
      </w:r>
      <w:r w:rsidR="00FC1B9E">
        <w:rPr>
          <w:rFonts w:ascii="KaiTi" w:eastAsia="KaiTi" w:hAnsi="KaiTi" w:hint="eastAsia"/>
          <w:sz w:val="28"/>
          <w:szCs w:val="28"/>
        </w:rPr>
        <w:t>或中文系或教育</w:t>
      </w:r>
      <w:r w:rsidR="009F3FAB">
        <w:rPr>
          <w:rFonts w:ascii="KaiTi" w:eastAsia="KaiTi" w:hAnsi="KaiTi" w:hint="eastAsia"/>
          <w:sz w:val="28"/>
          <w:szCs w:val="28"/>
        </w:rPr>
        <w:t>學</w:t>
      </w:r>
      <w:r w:rsidR="00FC1B9E">
        <w:rPr>
          <w:rFonts w:ascii="KaiTi" w:eastAsia="KaiTi" w:hAnsi="KaiTi" w:hint="eastAsia"/>
          <w:sz w:val="28"/>
          <w:szCs w:val="28"/>
        </w:rPr>
        <w:t>系</w:t>
      </w:r>
      <w:r w:rsidRPr="00C201C3">
        <w:rPr>
          <w:rFonts w:ascii="KaiTi" w:eastAsia="KaiTi" w:hAnsi="KaiTi" w:hint="eastAsia"/>
          <w:sz w:val="28"/>
          <w:szCs w:val="28"/>
        </w:rPr>
        <w:t>應届畢業學生。</w:t>
      </w:r>
    </w:p>
    <w:p w14:paraId="0F17482E" w14:textId="55746373" w:rsidR="00683ED8" w:rsidRPr="00C201C3" w:rsidRDefault="007466C3" w:rsidP="00683ED8">
      <w:pPr>
        <w:pStyle w:val="ListParagraph"/>
        <w:numPr>
          <w:ilvl w:val="0"/>
          <w:numId w:val="1"/>
        </w:numPr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>服務期間為</w:t>
      </w:r>
      <w:r w:rsidR="00683ED8" w:rsidRPr="00C201C3">
        <w:rPr>
          <w:rFonts w:ascii="KaiTi" w:eastAsia="KaiTi" w:hAnsi="KaiTi" w:hint="eastAsia"/>
          <w:sz w:val="28"/>
          <w:szCs w:val="28"/>
        </w:rPr>
        <w:t>一年</w:t>
      </w:r>
      <w:r w:rsidR="00BD6F25">
        <w:rPr>
          <w:rFonts w:ascii="KaiTi" w:eastAsia="KaiTi" w:hAnsi="KaiTi" w:hint="eastAsia"/>
          <w:sz w:val="28"/>
          <w:szCs w:val="28"/>
        </w:rPr>
        <w:t>，限女性</w:t>
      </w:r>
      <w:r w:rsidR="000B103F">
        <w:rPr>
          <w:rFonts w:ascii="KaiTi" w:eastAsia="KaiTi" w:hAnsi="KaiTi" w:hint="eastAsia"/>
          <w:sz w:val="28"/>
          <w:szCs w:val="28"/>
        </w:rPr>
        <w:t>，身體健康者。</w:t>
      </w:r>
    </w:p>
    <w:p w14:paraId="3B7F2E05" w14:textId="7E388F56" w:rsidR="00683ED8" w:rsidRPr="00C201C3" w:rsidRDefault="00A70373" w:rsidP="00683ED8">
      <w:pPr>
        <w:pStyle w:val="ListParagraph"/>
        <w:numPr>
          <w:ilvl w:val="0"/>
          <w:numId w:val="1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學校</w:t>
      </w:r>
      <w:r w:rsidR="00683ED8" w:rsidRPr="00C201C3">
        <w:rPr>
          <w:rFonts w:ascii="KaiTi" w:eastAsia="KaiTi" w:hAnsi="KaiTi" w:hint="eastAsia"/>
          <w:sz w:val="28"/>
          <w:szCs w:val="28"/>
        </w:rPr>
        <w:t>每年</w:t>
      </w:r>
      <w:r w:rsidR="007466C3">
        <w:rPr>
          <w:rFonts w:ascii="KaiTi" w:eastAsia="KaiTi" w:hAnsi="KaiTi" w:hint="eastAsia"/>
          <w:sz w:val="28"/>
          <w:szCs w:val="28"/>
        </w:rPr>
        <w:t>十二</w:t>
      </w:r>
      <w:r w:rsidR="00683ED8" w:rsidRPr="00C201C3">
        <w:rPr>
          <w:rFonts w:ascii="KaiTi" w:eastAsia="KaiTi" w:hAnsi="KaiTi" w:hint="eastAsia"/>
          <w:sz w:val="28"/>
          <w:szCs w:val="28"/>
        </w:rPr>
        <w:t>月公告</w:t>
      </w:r>
      <w:r w:rsidR="007466C3">
        <w:rPr>
          <w:rFonts w:ascii="KaiTi" w:eastAsia="KaiTi" w:hAnsi="KaiTi" w:hint="eastAsia"/>
          <w:sz w:val="28"/>
          <w:szCs w:val="28"/>
        </w:rPr>
        <w:t>次年預聘人數</w:t>
      </w:r>
      <w:r w:rsidR="009F3FAB">
        <w:rPr>
          <w:rFonts w:ascii="KaiTi" w:eastAsia="KaiTi" w:hAnsi="KaiTi" w:hint="eastAsia"/>
          <w:sz w:val="28"/>
          <w:szCs w:val="28"/>
        </w:rPr>
        <w:t>（2025年預聘人數為1-2名）</w:t>
      </w:r>
      <w:r w:rsidR="00683ED8" w:rsidRPr="00C201C3">
        <w:rPr>
          <w:rFonts w:ascii="KaiTi" w:eastAsia="KaiTi" w:hAnsi="KaiTi" w:hint="eastAsia"/>
          <w:sz w:val="28"/>
          <w:szCs w:val="28"/>
        </w:rPr>
        <w:t>，</w:t>
      </w:r>
      <w:r w:rsidR="007466C3">
        <w:rPr>
          <w:rFonts w:ascii="KaiTi" w:eastAsia="KaiTi" w:hAnsi="KaiTi" w:hint="eastAsia"/>
          <w:sz w:val="28"/>
          <w:szCs w:val="28"/>
        </w:rPr>
        <w:t>次年</w:t>
      </w:r>
      <w:r w:rsidR="00683ED8" w:rsidRPr="00C201C3">
        <w:rPr>
          <w:rFonts w:ascii="KaiTi" w:eastAsia="KaiTi" w:hAnsi="KaiTi" w:hint="eastAsia"/>
          <w:sz w:val="28"/>
          <w:szCs w:val="28"/>
        </w:rPr>
        <w:t>二月底</w:t>
      </w:r>
      <w:r w:rsidR="007466C3">
        <w:rPr>
          <w:rFonts w:ascii="KaiTi" w:eastAsia="KaiTi" w:hAnsi="KaiTi" w:hint="eastAsia"/>
          <w:sz w:val="28"/>
          <w:szCs w:val="28"/>
        </w:rPr>
        <w:t>前經系上推薦及提交申請</w:t>
      </w:r>
      <w:r w:rsidR="00244308">
        <w:rPr>
          <w:rFonts w:ascii="KaiTi" w:eastAsia="KaiTi" w:hAnsi="KaiTi" w:hint="eastAsia"/>
          <w:sz w:val="28"/>
          <w:szCs w:val="28"/>
        </w:rPr>
        <w:t>表。</w:t>
      </w:r>
      <w:r w:rsidR="00683ED8" w:rsidRPr="00C201C3">
        <w:rPr>
          <w:rFonts w:ascii="KaiTi" w:eastAsia="KaiTi" w:hAnsi="KaiTi" w:hint="eastAsia"/>
          <w:sz w:val="28"/>
          <w:szCs w:val="28"/>
        </w:rPr>
        <w:t>三月綫上面試，四月辦工作簽，</w:t>
      </w:r>
      <w:r w:rsidRPr="00C201C3">
        <w:rPr>
          <w:rFonts w:ascii="KaiTi" w:eastAsia="KaiTi" w:hAnsi="KaiTi" w:hint="eastAsia"/>
          <w:sz w:val="28"/>
          <w:szCs w:val="28"/>
        </w:rPr>
        <w:t>五六月綫上職前訓練，</w:t>
      </w:r>
      <w:r w:rsidR="00683ED8" w:rsidRPr="00C201C3">
        <w:rPr>
          <w:rFonts w:ascii="KaiTi" w:eastAsia="KaiTi" w:hAnsi="KaiTi" w:hint="eastAsia"/>
          <w:sz w:val="28"/>
          <w:szCs w:val="28"/>
        </w:rPr>
        <w:t>七月到墨</w:t>
      </w:r>
      <w:r w:rsidR="007466C3">
        <w:rPr>
          <w:rFonts w:ascii="KaiTi" w:eastAsia="KaiTi" w:hAnsi="KaiTi" w:hint="eastAsia"/>
          <w:sz w:val="28"/>
          <w:szCs w:val="28"/>
        </w:rPr>
        <w:t>服務</w:t>
      </w:r>
      <w:r w:rsidR="00683ED8" w:rsidRPr="00C201C3">
        <w:rPr>
          <w:rFonts w:ascii="KaiTi" w:eastAsia="KaiTi" w:hAnsi="KaiTi" w:hint="eastAsia"/>
          <w:sz w:val="28"/>
          <w:szCs w:val="28"/>
        </w:rPr>
        <w:t>。</w:t>
      </w:r>
    </w:p>
    <w:p w14:paraId="05396B16" w14:textId="4041951A" w:rsidR="0025550F" w:rsidRPr="0025550F" w:rsidRDefault="00A70373" w:rsidP="0025550F">
      <w:pPr>
        <w:pStyle w:val="ListParagraph"/>
        <w:numPr>
          <w:ilvl w:val="0"/>
          <w:numId w:val="1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應徵學生須</w:t>
      </w:r>
      <w:r w:rsidR="007466C3">
        <w:rPr>
          <w:rFonts w:ascii="KaiTi" w:eastAsia="KaiTi" w:hAnsi="KaiTi" w:hint="eastAsia"/>
          <w:sz w:val="28"/>
          <w:szCs w:val="28"/>
        </w:rPr>
        <w:t>備校</w:t>
      </w:r>
      <w:r w:rsidRPr="00C201C3">
        <w:rPr>
          <w:rFonts w:ascii="KaiTi" w:eastAsia="KaiTi" w:hAnsi="KaiTi" w:hint="eastAsia"/>
          <w:sz w:val="28"/>
          <w:szCs w:val="28"/>
        </w:rPr>
        <w:t>系</w:t>
      </w:r>
      <w:r w:rsidR="007466C3">
        <w:rPr>
          <w:rFonts w:ascii="KaiTi" w:eastAsia="KaiTi" w:hAnsi="KaiTi" w:hint="eastAsia"/>
          <w:sz w:val="28"/>
          <w:szCs w:val="28"/>
        </w:rPr>
        <w:t>的</w:t>
      </w:r>
      <w:r w:rsidRPr="00C201C3">
        <w:rPr>
          <w:rFonts w:ascii="KaiTi" w:eastAsia="KaiTi" w:hAnsi="KaiTi" w:hint="eastAsia"/>
          <w:sz w:val="28"/>
          <w:szCs w:val="28"/>
        </w:rPr>
        <w:t>推薦函</w:t>
      </w:r>
      <w:r w:rsidR="0025550F">
        <w:rPr>
          <w:rFonts w:ascii="KaiTi" w:eastAsia="KaiTi" w:hAnsi="KaiTi"/>
          <w:sz w:val="28"/>
          <w:szCs w:val="28"/>
          <w:lang w:val="es-MX"/>
        </w:rPr>
        <w:t>,</w:t>
      </w:r>
      <w:r w:rsidR="0025550F">
        <w:rPr>
          <w:rFonts w:ascii="KaiTi" w:eastAsia="KaiTi" w:hAnsi="KaiTi" w:hint="eastAsia"/>
          <w:sz w:val="28"/>
          <w:szCs w:val="28"/>
          <w:lang w:val="es-MX"/>
        </w:rPr>
        <w:t>家長同意書</w:t>
      </w:r>
      <w:r w:rsidRPr="00C201C3">
        <w:rPr>
          <w:rFonts w:ascii="KaiTi" w:eastAsia="KaiTi" w:hAnsi="KaiTi" w:hint="eastAsia"/>
          <w:sz w:val="28"/>
          <w:szCs w:val="28"/>
        </w:rPr>
        <w:t>。</w:t>
      </w:r>
    </w:p>
    <w:p w14:paraId="6F538F5C" w14:textId="312FF886" w:rsidR="00B22716" w:rsidRPr="00C201C3" w:rsidRDefault="00B22716" w:rsidP="00B22716">
      <w:pPr>
        <w:rPr>
          <w:rFonts w:ascii="KaiTi" w:eastAsia="KaiTi" w:hAnsi="KaiTi"/>
          <w:b/>
          <w:bCs/>
          <w:sz w:val="28"/>
          <w:szCs w:val="28"/>
        </w:rPr>
      </w:pPr>
      <w:r w:rsidRPr="00C201C3">
        <w:rPr>
          <w:rFonts w:ascii="KaiTi" w:eastAsia="KaiTi" w:hAnsi="KaiTi" w:hint="eastAsia"/>
          <w:b/>
          <w:bCs/>
          <w:sz w:val="28"/>
          <w:szCs w:val="28"/>
        </w:rPr>
        <w:t>薪資福利：</w:t>
      </w:r>
    </w:p>
    <w:p w14:paraId="67446F7B" w14:textId="03A0EE24" w:rsidR="00B22716" w:rsidRPr="00C201C3" w:rsidRDefault="00FC4DCB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>提供</w:t>
      </w:r>
      <w:r w:rsidR="00B22716" w:rsidRPr="00C201C3">
        <w:rPr>
          <w:rFonts w:ascii="KaiTi" w:eastAsia="KaiTi" w:hAnsi="KaiTi" w:hint="eastAsia"/>
          <w:sz w:val="28"/>
          <w:szCs w:val="28"/>
        </w:rPr>
        <w:t>生活補助</w:t>
      </w:r>
      <w:r>
        <w:rPr>
          <w:rFonts w:ascii="KaiTi" w:eastAsia="KaiTi" w:hAnsi="KaiTi" w:hint="eastAsia"/>
          <w:sz w:val="28"/>
          <w:szCs w:val="28"/>
        </w:rPr>
        <w:t>13,000墨幣/月</w:t>
      </w:r>
      <w:r w:rsidR="00B22716" w:rsidRPr="00C201C3">
        <w:rPr>
          <w:rFonts w:ascii="KaiTi" w:eastAsia="KaiTi" w:hAnsi="KaiTi" w:hint="eastAsia"/>
          <w:sz w:val="28"/>
          <w:szCs w:val="28"/>
        </w:rPr>
        <w:t>（</w:t>
      </w:r>
      <w:r>
        <w:rPr>
          <w:rFonts w:ascii="KaiTi" w:eastAsia="KaiTi" w:hAnsi="KaiTi" w:hint="eastAsia"/>
          <w:sz w:val="28"/>
          <w:szCs w:val="28"/>
        </w:rPr>
        <w:t>稅</w:t>
      </w:r>
      <w:r w:rsidR="000F0D11">
        <w:rPr>
          <w:rFonts w:ascii="KaiTi" w:eastAsia="KaiTi" w:hAnsi="KaiTi" w:hint="eastAsia"/>
          <w:sz w:val="28"/>
          <w:szCs w:val="28"/>
          <w:lang w:val="es-MX"/>
        </w:rPr>
        <w:t>後</w:t>
      </w:r>
      <w:r w:rsidR="00B22716" w:rsidRPr="00C201C3">
        <w:rPr>
          <w:rFonts w:ascii="KaiTi" w:eastAsia="KaiTi" w:hAnsi="KaiTi" w:hint="eastAsia"/>
          <w:sz w:val="28"/>
          <w:szCs w:val="28"/>
        </w:rPr>
        <w:t>）</w:t>
      </w:r>
    </w:p>
    <w:p w14:paraId="2CBE1B00" w14:textId="69A196EE" w:rsidR="00B22716" w:rsidRPr="00C201C3" w:rsidRDefault="00B22716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提供</w:t>
      </w:r>
      <w:r w:rsidR="00244308">
        <w:rPr>
          <w:rFonts w:ascii="KaiTi" w:eastAsia="KaiTi" w:hAnsi="KaiTi" w:hint="eastAsia"/>
          <w:sz w:val="28"/>
          <w:szCs w:val="28"/>
        </w:rPr>
        <w:t>台灣到墨西哥城</w:t>
      </w:r>
      <w:r w:rsidRPr="00C201C3">
        <w:rPr>
          <w:rFonts w:ascii="KaiTi" w:eastAsia="KaiTi" w:hAnsi="KaiTi" w:hint="eastAsia"/>
          <w:sz w:val="28"/>
          <w:szCs w:val="28"/>
        </w:rPr>
        <w:t>機票</w:t>
      </w:r>
      <w:r w:rsidR="009F3FAB">
        <w:rPr>
          <w:rFonts w:ascii="KaiTi" w:eastAsia="KaiTi" w:hAnsi="KaiTi" w:hint="eastAsia"/>
          <w:sz w:val="28"/>
          <w:szCs w:val="28"/>
        </w:rPr>
        <w:t>（單程）</w:t>
      </w:r>
      <w:r w:rsidR="00FC4DCB">
        <w:rPr>
          <w:rFonts w:ascii="KaiTi" w:eastAsia="KaiTi" w:hAnsi="KaiTi" w:hint="eastAsia"/>
          <w:sz w:val="28"/>
          <w:szCs w:val="28"/>
        </w:rPr>
        <w:t>。</w:t>
      </w:r>
    </w:p>
    <w:p w14:paraId="7A7B96D9" w14:textId="697C90BA" w:rsidR="00B22716" w:rsidRPr="00C201C3" w:rsidRDefault="00B22716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學校協助辦</w:t>
      </w:r>
      <w:r w:rsidR="00FC4DCB">
        <w:rPr>
          <w:rFonts w:ascii="KaiTi" w:eastAsia="KaiTi" w:hAnsi="KaiTi" w:hint="eastAsia"/>
          <w:sz w:val="28"/>
          <w:szCs w:val="28"/>
        </w:rPr>
        <w:t>理</w:t>
      </w:r>
      <w:r w:rsidRPr="00C201C3">
        <w:rPr>
          <w:rFonts w:ascii="KaiTi" w:eastAsia="KaiTi" w:hAnsi="KaiTi" w:hint="eastAsia"/>
          <w:sz w:val="28"/>
          <w:szCs w:val="28"/>
        </w:rPr>
        <w:t>一年</w:t>
      </w:r>
      <w:r w:rsidR="004C08DD">
        <w:rPr>
          <w:rFonts w:ascii="KaiTi" w:eastAsia="KaiTi" w:hAnsi="KaiTi" w:hint="eastAsia"/>
          <w:sz w:val="28"/>
          <w:szCs w:val="28"/>
        </w:rPr>
        <w:t>期</w:t>
      </w:r>
      <w:r w:rsidRPr="00C201C3">
        <w:rPr>
          <w:rFonts w:ascii="KaiTi" w:eastAsia="KaiTi" w:hAnsi="KaiTi" w:hint="eastAsia"/>
          <w:sz w:val="28"/>
          <w:szCs w:val="28"/>
        </w:rPr>
        <w:t>的工作簽</w:t>
      </w:r>
      <w:r w:rsidR="00FC4DCB">
        <w:rPr>
          <w:rFonts w:ascii="KaiTi" w:eastAsia="KaiTi" w:hAnsi="KaiTi" w:hint="eastAsia"/>
          <w:sz w:val="28"/>
          <w:szCs w:val="28"/>
        </w:rPr>
        <w:t>証</w:t>
      </w:r>
      <w:r w:rsidRPr="00C201C3">
        <w:rPr>
          <w:rFonts w:ascii="KaiTi" w:eastAsia="KaiTi" w:hAnsi="KaiTi" w:hint="eastAsia"/>
          <w:sz w:val="28"/>
          <w:szCs w:val="28"/>
        </w:rPr>
        <w:t>並支付相關律師及政府規費。</w:t>
      </w:r>
    </w:p>
    <w:p w14:paraId="6D76418B" w14:textId="7174701A" w:rsidR="00B22716" w:rsidRPr="00C201C3" w:rsidRDefault="00B22716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學校</w:t>
      </w:r>
      <w:r w:rsidR="00FC4DCB">
        <w:rPr>
          <w:rFonts w:ascii="KaiTi" w:eastAsia="KaiTi" w:hAnsi="KaiTi" w:hint="eastAsia"/>
          <w:sz w:val="28"/>
          <w:szCs w:val="28"/>
        </w:rPr>
        <w:t>提供</w:t>
      </w:r>
      <w:r w:rsidRPr="00C201C3">
        <w:rPr>
          <w:rFonts w:ascii="KaiTi" w:eastAsia="KaiTi" w:hAnsi="KaiTi" w:hint="eastAsia"/>
          <w:sz w:val="28"/>
          <w:szCs w:val="28"/>
        </w:rPr>
        <w:t>墨國社會醫療保險（IMSS），並支付相關費用。</w:t>
      </w:r>
    </w:p>
    <w:p w14:paraId="10409A70" w14:textId="7DB53439" w:rsidR="00B22716" w:rsidRDefault="00B22716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學校提供住宿，水電及網路相關費用。</w:t>
      </w:r>
    </w:p>
    <w:p w14:paraId="6F6B7F8A" w14:textId="2904D813" w:rsidR="00C201C3" w:rsidRPr="00C201C3" w:rsidRDefault="00C201C3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>學校</w:t>
      </w:r>
      <w:r w:rsidR="00FC4DCB">
        <w:rPr>
          <w:rFonts w:ascii="KaiTi" w:eastAsia="KaiTi" w:hAnsi="KaiTi" w:hint="eastAsia"/>
          <w:sz w:val="28"/>
          <w:szCs w:val="28"/>
        </w:rPr>
        <w:t>提供本地</w:t>
      </w:r>
      <w:r w:rsidR="00FC1B9E">
        <w:rPr>
          <w:rFonts w:ascii="KaiTi" w:eastAsia="KaiTi" w:hAnsi="KaiTi" w:hint="eastAsia"/>
          <w:sz w:val="28"/>
          <w:szCs w:val="28"/>
        </w:rPr>
        <w:t>一年</w:t>
      </w:r>
      <w:r w:rsidR="00FC4DCB">
        <w:rPr>
          <w:rFonts w:ascii="KaiTi" w:eastAsia="KaiTi" w:hAnsi="KaiTi" w:hint="eastAsia"/>
          <w:sz w:val="28"/>
          <w:szCs w:val="28"/>
        </w:rPr>
        <w:t>手機網路通訊費用</w:t>
      </w:r>
      <w:r>
        <w:rPr>
          <w:rFonts w:ascii="KaiTi" w:eastAsia="KaiTi" w:hAnsi="KaiTi" w:hint="eastAsia"/>
          <w:sz w:val="28"/>
          <w:szCs w:val="28"/>
        </w:rPr>
        <w:t>。</w:t>
      </w:r>
    </w:p>
    <w:p w14:paraId="4606BA67" w14:textId="4031E159" w:rsidR="00A70373" w:rsidRPr="00C201C3" w:rsidRDefault="00A70373" w:rsidP="00B22716">
      <w:pPr>
        <w:pStyle w:val="ListParagraph"/>
        <w:numPr>
          <w:ilvl w:val="0"/>
          <w:numId w:val="2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休假日為每周日</w:t>
      </w:r>
      <w:r w:rsidR="000F0D11">
        <w:rPr>
          <w:rFonts w:ascii="KaiTi" w:eastAsia="KaiTi" w:hAnsi="KaiTi" w:hint="eastAsia"/>
          <w:sz w:val="28"/>
          <w:szCs w:val="28"/>
        </w:rPr>
        <w:t>，</w:t>
      </w:r>
      <w:r w:rsidRPr="00C201C3">
        <w:rPr>
          <w:rFonts w:ascii="KaiTi" w:eastAsia="KaiTi" w:hAnsi="KaiTi" w:hint="eastAsia"/>
          <w:sz w:val="28"/>
          <w:szCs w:val="28"/>
        </w:rPr>
        <w:t>墨西哥的</w:t>
      </w:r>
      <w:r w:rsidR="00244308">
        <w:rPr>
          <w:rFonts w:ascii="KaiTi" w:eastAsia="KaiTi" w:hAnsi="KaiTi" w:hint="eastAsia"/>
          <w:sz w:val="28"/>
          <w:szCs w:val="28"/>
        </w:rPr>
        <w:t>國</w:t>
      </w:r>
      <w:r w:rsidRPr="00C201C3">
        <w:rPr>
          <w:rFonts w:ascii="KaiTi" w:eastAsia="KaiTi" w:hAnsi="KaiTi" w:hint="eastAsia"/>
          <w:sz w:val="28"/>
          <w:szCs w:val="28"/>
        </w:rPr>
        <w:t>定假日，及一周</w:t>
      </w:r>
      <w:r w:rsidR="00FC4DCB">
        <w:rPr>
          <w:rFonts w:ascii="KaiTi" w:eastAsia="KaiTi" w:hAnsi="KaiTi" w:hint="eastAsia"/>
          <w:sz w:val="28"/>
          <w:szCs w:val="28"/>
        </w:rPr>
        <w:t>特別</w:t>
      </w:r>
      <w:r w:rsidRPr="00C201C3">
        <w:rPr>
          <w:rFonts w:ascii="KaiTi" w:eastAsia="KaiTi" w:hAnsi="KaiTi" w:hint="eastAsia"/>
          <w:sz w:val="28"/>
          <w:szCs w:val="28"/>
        </w:rPr>
        <w:t>假期（</w:t>
      </w:r>
      <w:r w:rsidR="00445331">
        <w:rPr>
          <w:rFonts w:ascii="KaiTi" w:eastAsia="KaiTi" w:hAnsi="KaiTi" w:hint="eastAsia"/>
          <w:sz w:val="28"/>
          <w:szCs w:val="28"/>
        </w:rPr>
        <w:t>墨西哥</w:t>
      </w:r>
      <w:r w:rsidRPr="00C201C3">
        <w:rPr>
          <w:rFonts w:ascii="KaiTi" w:eastAsia="KaiTi" w:hAnsi="KaiTi" w:hint="eastAsia"/>
          <w:sz w:val="28"/>
          <w:szCs w:val="28"/>
        </w:rPr>
        <w:t>聖周</w:t>
      </w:r>
      <w:r w:rsidR="00445331">
        <w:rPr>
          <w:rFonts w:ascii="KaiTi" w:eastAsia="KaiTi" w:hAnsi="KaiTi" w:hint="eastAsia"/>
          <w:sz w:val="28"/>
          <w:szCs w:val="28"/>
        </w:rPr>
        <w:t>假</w:t>
      </w:r>
      <w:r w:rsidR="00FC4DCB">
        <w:rPr>
          <w:rFonts w:ascii="KaiTi" w:eastAsia="KaiTi" w:hAnsi="KaiTi" w:hint="eastAsia"/>
          <w:sz w:val="28"/>
          <w:szCs w:val="28"/>
        </w:rPr>
        <w:t>期</w:t>
      </w:r>
      <w:r w:rsidRPr="00C201C3">
        <w:rPr>
          <w:rFonts w:ascii="KaiTi" w:eastAsia="KaiTi" w:hAnsi="KaiTi" w:hint="eastAsia"/>
          <w:sz w:val="28"/>
          <w:szCs w:val="28"/>
        </w:rPr>
        <w:t>）。</w:t>
      </w:r>
    </w:p>
    <w:p w14:paraId="6CCC5F82" w14:textId="57C97289" w:rsidR="00B22716" w:rsidRPr="00C201C3" w:rsidRDefault="00B22716" w:rsidP="00B22716">
      <w:pPr>
        <w:rPr>
          <w:rFonts w:ascii="KaiTi" w:eastAsia="KaiTi" w:hAnsi="KaiTi"/>
          <w:b/>
          <w:bCs/>
          <w:sz w:val="28"/>
          <w:szCs w:val="28"/>
        </w:rPr>
      </w:pPr>
      <w:r w:rsidRPr="00C201C3">
        <w:rPr>
          <w:rFonts w:ascii="KaiTi" w:eastAsia="KaiTi" w:hAnsi="KaiTi" w:hint="eastAsia"/>
          <w:b/>
          <w:bCs/>
          <w:sz w:val="28"/>
          <w:szCs w:val="28"/>
        </w:rPr>
        <w:t>工作内容：</w:t>
      </w:r>
    </w:p>
    <w:p w14:paraId="17FDD8F5" w14:textId="2A2252AE" w:rsidR="00B22716" w:rsidRPr="00C201C3" w:rsidRDefault="00B22716" w:rsidP="00B22716">
      <w:pPr>
        <w:pStyle w:val="ListParagraph"/>
        <w:numPr>
          <w:ilvl w:val="0"/>
          <w:numId w:val="3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每周</w:t>
      </w:r>
      <w:r w:rsidR="004C08DD">
        <w:rPr>
          <w:rFonts w:ascii="KaiTi" w:eastAsia="KaiTi" w:hAnsi="KaiTi" w:hint="eastAsia"/>
          <w:sz w:val="28"/>
          <w:szCs w:val="28"/>
        </w:rPr>
        <w:t>工作時間為</w:t>
      </w:r>
      <w:r w:rsidRPr="00C201C3">
        <w:rPr>
          <w:rFonts w:ascii="KaiTi" w:eastAsia="KaiTi" w:hAnsi="KaiTi" w:hint="eastAsia"/>
          <w:sz w:val="28"/>
          <w:szCs w:val="28"/>
        </w:rPr>
        <w:t>44小時，周一到周六，</w:t>
      </w:r>
      <w:r w:rsidR="004C08DD">
        <w:rPr>
          <w:rFonts w:ascii="KaiTi" w:eastAsia="KaiTi" w:hAnsi="KaiTi" w:hint="eastAsia"/>
          <w:sz w:val="28"/>
          <w:szCs w:val="28"/>
        </w:rPr>
        <w:t>每周安排授課</w:t>
      </w:r>
      <w:r w:rsidRPr="00C201C3">
        <w:rPr>
          <w:rFonts w:ascii="KaiTi" w:eastAsia="KaiTi" w:hAnsi="KaiTi" w:hint="eastAsia"/>
          <w:sz w:val="28"/>
          <w:szCs w:val="28"/>
        </w:rPr>
        <w:t>時間為20-25個小時</w:t>
      </w:r>
      <w:r w:rsidR="004C08DD">
        <w:rPr>
          <w:rFonts w:ascii="KaiTi" w:eastAsia="KaiTi" w:hAnsi="KaiTi" w:hint="eastAsia"/>
          <w:sz w:val="28"/>
          <w:szCs w:val="28"/>
        </w:rPr>
        <w:t>，備課及協助校務時間為14-19個小時。</w:t>
      </w:r>
    </w:p>
    <w:p w14:paraId="209CDEB9" w14:textId="3DBA3901" w:rsidR="00B22716" w:rsidRPr="00C201C3" w:rsidRDefault="00B22716" w:rsidP="00B22716">
      <w:pPr>
        <w:pStyle w:val="ListParagraph"/>
        <w:numPr>
          <w:ilvl w:val="0"/>
          <w:numId w:val="3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依學校指派，教授台灣及中國小孩，墨西哥小孩及大人，</w:t>
      </w:r>
      <w:r w:rsidR="00A70373" w:rsidRPr="00C201C3">
        <w:rPr>
          <w:rFonts w:ascii="KaiTi" w:eastAsia="KaiTi" w:hAnsi="KaiTi" w:hint="eastAsia"/>
          <w:sz w:val="28"/>
          <w:szCs w:val="28"/>
        </w:rPr>
        <w:t>實體</w:t>
      </w:r>
      <w:r w:rsidR="00C201C3" w:rsidRPr="00C201C3">
        <w:rPr>
          <w:rFonts w:ascii="KaiTi" w:eastAsia="KaiTi" w:hAnsi="KaiTi" w:hint="eastAsia"/>
          <w:sz w:val="28"/>
          <w:szCs w:val="28"/>
        </w:rPr>
        <w:t>課</w:t>
      </w:r>
      <w:r w:rsidR="00A70373" w:rsidRPr="00C201C3">
        <w:rPr>
          <w:rFonts w:ascii="KaiTi" w:eastAsia="KaiTi" w:hAnsi="KaiTi" w:hint="eastAsia"/>
          <w:sz w:val="28"/>
          <w:szCs w:val="28"/>
        </w:rPr>
        <w:t>，綫上</w:t>
      </w:r>
      <w:r w:rsidR="00C201C3" w:rsidRPr="00C201C3">
        <w:rPr>
          <w:rFonts w:ascii="KaiTi" w:eastAsia="KaiTi" w:hAnsi="KaiTi" w:hint="eastAsia"/>
          <w:sz w:val="28"/>
          <w:szCs w:val="28"/>
        </w:rPr>
        <w:t>課</w:t>
      </w:r>
      <w:r w:rsidR="00A70373" w:rsidRPr="00C201C3">
        <w:rPr>
          <w:rFonts w:ascii="KaiTi" w:eastAsia="KaiTi" w:hAnsi="KaiTi" w:hint="eastAsia"/>
          <w:sz w:val="28"/>
          <w:szCs w:val="28"/>
        </w:rPr>
        <w:t>， 或到府家教。</w:t>
      </w:r>
    </w:p>
    <w:p w14:paraId="45D7CBCB" w14:textId="2D81D9ED" w:rsidR="00A70373" w:rsidRDefault="00A70373" w:rsidP="00A70373">
      <w:pPr>
        <w:pStyle w:val="ListParagraph"/>
        <w:numPr>
          <w:ilvl w:val="0"/>
          <w:numId w:val="3"/>
        </w:numPr>
        <w:rPr>
          <w:rFonts w:ascii="KaiTi" w:eastAsia="KaiTi" w:hAnsi="KaiTi"/>
          <w:sz w:val="28"/>
          <w:szCs w:val="28"/>
        </w:rPr>
      </w:pPr>
      <w:r w:rsidRPr="00C201C3">
        <w:rPr>
          <w:rFonts w:ascii="KaiTi" w:eastAsia="KaiTi" w:hAnsi="KaiTi" w:hint="eastAsia"/>
          <w:sz w:val="28"/>
          <w:szCs w:val="28"/>
        </w:rPr>
        <w:t>工作内容除了教課，備課外，并協助行政工作及籌辦文化活動。</w:t>
      </w:r>
    </w:p>
    <w:p w14:paraId="2369AFB1" w14:textId="77777777" w:rsidR="00C201C3" w:rsidRDefault="00C201C3" w:rsidP="00C201C3">
      <w:pPr>
        <w:pStyle w:val="ListParagraph"/>
        <w:ind w:left="744"/>
        <w:rPr>
          <w:rFonts w:ascii="KaiTi" w:eastAsia="KaiTi" w:hAnsi="KaiTi"/>
          <w:sz w:val="28"/>
          <w:szCs w:val="28"/>
        </w:rPr>
      </w:pPr>
    </w:p>
    <w:p w14:paraId="567FBCD8" w14:textId="5F7A8B2C" w:rsidR="00C201C3" w:rsidRDefault="00C201C3" w:rsidP="00C201C3">
      <w:pPr>
        <w:pStyle w:val="ListParagraph"/>
        <w:ind w:left="744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 xml:space="preserve">                               墨西哥中華文化學院</w:t>
      </w:r>
    </w:p>
    <w:p w14:paraId="0A82A8F0" w14:textId="142766F6" w:rsidR="00A70373" w:rsidRPr="00C201C3" w:rsidRDefault="00C201C3" w:rsidP="00C201C3">
      <w:pPr>
        <w:pStyle w:val="ListParagraph"/>
        <w:ind w:left="744"/>
        <w:rPr>
          <w:rFonts w:ascii="KaiTi" w:eastAsia="KaiTi" w:hAnsi="KaiTi" w:hint="eastAsia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 xml:space="preserve">                               校長：張清雲</w:t>
      </w:r>
      <w:r w:rsidR="009F3FAB">
        <w:rPr>
          <w:rFonts w:ascii="KaiTi" w:eastAsia="KaiTi" w:hAnsi="KaiTi" w:hint="eastAsia"/>
          <w:sz w:val="28"/>
          <w:szCs w:val="28"/>
        </w:rPr>
        <w:t xml:space="preserve">     </w:t>
      </w:r>
      <w:r w:rsidR="009F3FAB" w:rsidRPr="009F3FAB">
        <w:rPr>
          <w:rFonts w:ascii="KaiTi" w:eastAsia="KaiTi" w:hAnsi="KaiTi"/>
          <w:sz w:val="28"/>
          <w:szCs w:val="28"/>
        </w:rPr>
        <w:t>2024.12.18</w:t>
      </w:r>
    </w:p>
    <w:sectPr w:rsidR="00A70373" w:rsidRPr="00C201C3" w:rsidSect="001B20E0">
      <w:pgSz w:w="12240" w:h="15840"/>
      <w:pgMar w:top="270" w:right="720" w:bottom="63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2762EB"/>
    <w:multiLevelType w:val="hybridMultilevel"/>
    <w:tmpl w:val="26943FF8"/>
    <w:lvl w:ilvl="0" w:tplc="44EC978A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483E3146"/>
    <w:multiLevelType w:val="hybridMultilevel"/>
    <w:tmpl w:val="034E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F4D76"/>
    <w:multiLevelType w:val="hybridMultilevel"/>
    <w:tmpl w:val="A3C8AE5C"/>
    <w:lvl w:ilvl="0" w:tplc="6B6A414E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31226717">
    <w:abstractNumId w:val="1"/>
  </w:num>
  <w:num w:numId="2" w16cid:durableId="869881592">
    <w:abstractNumId w:val="2"/>
  </w:num>
  <w:num w:numId="3" w16cid:durableId="1464228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D8"/>
    <w:rsid w:val="000B103F"/>
    <w:rsid w:val="000F0D11"/>
    <w:rsid w:val="001B20E0"/>
    <w:rsid w:val="00244308"/>
    <w:rsid w:val="0025550F"/>
    <w:rsid w:val="003A3AFD"/>
    <w:rsid w:val="00445331"/>
    <w:rsid w:val="00473BF2"/>
    <w:rsid w:val="004B5916"/>
    <w:rsid w:val="004C08DD"/>
    <w:rsid w:val="00595B14"/>
    <w:rsid w:val="005C5ABF"/>
    <w:rsid w:val="005D3D1B"/>
    <w:rsid w:val="00683ED8"/>
    <w:rsid w:val="007466C3"/>
    <w:rsid w:val="00776F90"/>
    <w:rsid w:val="0097371B"/>
    <w:rsid w:val="009F3FAB"/>
    <w:rsid w:val="00A70373"/>
    <w:rsid w:val="00B00637"/>
    <w:rsid w:val="00B22716"/>
    <w:rsid w:val="00BD6F25"/>
    <w:rsid w:val="00C201C3"/>
    <w:rsid w:val="00C3119E"/>
    <w:rsid w:val="00D419EC"/>
    <w:rsid w:val="00DD08AF"/>
    <w:rsid w:val="00F87ED9"/>
    <w:rsid w:val="00FC1B9E"/>
    <w:rsid w:val="00FC4DCB"/>
    <w:rsid w:val="00FF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A33E8"/>
  <w15:chartTrackingRefBased/>
  <w15:docId w15:val="{73B7BA56-9B10-4A85-86ED-11F94703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Mexico IICC</dc:creator>
  <cp:keywords/>
  <dc:description/>
  <cp:lastModifiedBy>Mexico IICC</cp:lastModifiedBy>
  <cp:revision>11</cp:revision>
  <cp:lastPrinted>2024-12-16T05:00:00Z</cp:lastPrinted>
  <dcterms:created xsi:type="dcterms:W3CDTF">2024-04-22T17:33:00Z</dcterms:created>
  <dcterms:modified xsi:type="dcterms:W3CDTF">2024-12-18T18:37:00Z</dcterms:modified>
</cp:coreProperties>
</file>